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67" w:rsidRPr="00686F71" w:rsidRDefault="00535C67" w:rsidP="00686F71">
      <w:pPr>
        <w:spacing w:after="0" w:line="240" w:lineRule="auto"/>
        <w:jc w:val="center"/>
        <w:rPr>
          <w:b/>
        </w:rPr>
      </w:pPr>
      <w:r w:rsidRPr="00686F71">
        <w:rPr>
          <w:b/>
        </w:rPr>
        <w:t xml:space="preserve">ETİK KURUL </w:t>
      </w:r>
      <w:r w:rsidRPr="00686F71">
        <w:rPr>
          <w:b/>
        </w:rPr>
        <w:t>ONAY BELGESİ</w:t>
      </w:r>
    </w:p>
    <w:p w:rsidR="00686F71" w:rsidRDefault="00686F71" w:rsidP="00686F71">
      <w:pPr>
        <w:spacing w:after="0" w:line="240" w:lineRule="auto"/>
        <w:jc w:val="both"/>
      </w:pPr>
    </w:p>
    <w:p w:rsidR="00535C67" w:rsidRDefault="00535C67" w:rsidP="00686F71">
      <w:pPr>
        <w:spacing w:after="0" w:line="240" w:lineRule="auto"/>
        <w:jc w:val="both"/>
      </w:pPr>
      <w:r w:rsidRPr="00ED4BA6">
        <w:t>Bilim, Eğitim, Sanat ve Teknoloji Dergisi (BEST Dergi)’ye gönderilen makalelerde, tüm bilim dallarında yapılan araştırmalar için ve etik kurul kararı gerektiren klinik ve deneysel insan ve hayvanlar üzerindeki çalışmalar için ayrı ayrı etik kurul onayı alınmış olmalı, bu onay makalede belirtilmeli ve belgelendirilmelidir.</w:t>
      </w:r>
    </w:p>
    <w:p w:rsidR="00686F71" w:rsidRPr="00ED4BA6" w:rsidRDefault="00686F71" w:rsidP="00686F71">
      <w:pPr>
        <w:spacing w:after="0" w:line="240" w:lineRule="auto"/>
        <w:jc w:val="both"/>
      </w:pPr>
    </w:p>
    <w:p w:rsidR="00535C67" w:rsidRPr="00ED4BA6" w:rsidRDefault="00535C67" w:rsidP="00686F71">
      <w:pPr>
        <w:spacing w:after="0" w:line="240" w:lineRule="auto"/>
        <w:jc w:val="both"/>
      </w:pPr>
      <w:proofErr w:type="gramStart"/>
      <w:r w:rsidRPr="00ED4BA6">
        <w:t xml:space="preserve">Araştırmalar, </w:t>
      </w:r>
      <w:r w:rsidRPr="00ED4BA6">
        <w:t xml:space="preserve">insandan anket, mülakat, odak grup çalışması, deney vb. yollarla veri toplanmasını ve/veya insan ve hayvanların (materyal/veriler dâhil) deneysel ya da diğer bilimsel amaçlarla kullanılmasını </w:t>
      </w:r>
      <w:r w:rsidRPr="00ED4BA6">
        <w:t>içeriyor</w:t>
      </w:r>
      <w:r w:rsidRPr="00ED4BA6">
        <w:t xml:space="preserve"> ise ilgili kurumun insan araştırmalarına yönelik olarak kurulmuş etik kurullarından ya da Hayvan Deneyleri Yerel Etik Kurulu'ndan (HADYEK) Etik Kurul Onay Belgesi alınması gerekmektedir. </w:t>
      </w:r>
      <w:proofErr w:type="gramEnd"/>
    </w:p>
    <w:p w:rsidR="00535C67" w:rsidRPr="00ED4BA6" w:rsidRDefault="00535C67" w:rsidP="00686F71">
      <w:pPr>
        <w:spacing w:after="0" w:line="240" w:lineRule="auto"/>
        <w:jc w:val="both"/>
      </w:pPr>
    </w:p>
    <w:p w:rsidR="00535C67" w:rsidRPr="00ED4BA6" w:rsidRDefault="00535C67" w:rsidP="00686F71">
      <w:pPr>
        <w:spacing w:after="0" w:line="240" w:lineRule="auto"/>
        <w:jc w:val="both"/>
      </w:pPr>
      <w:r w:rsidRPr="00ED4BA6">
        <w:t xml:space="preserve">Etik Kurul Onay </w:t>
      </w:r>
      <w:r w:rsidR="00090677" w:rsidRPr="00ED4BA6">
        <w:t>Belgelerinin</w:t>
      </w:r>
      <w:r w:rsidRPr="00ED4BA6">
        <w:t xml:space="preserve"> aşağıda belirtilen nitelikleri taşıması gerekmektedir: </w:t>
      </w:r>
    </w:p>
    <w:p w:rsidR="00535C67" w:rsidRPr="00ED4BA6" w:rsidRDefault="00535C67" w:rsidP="00686F71">
      <w:pPr>
        <w:pStyle w:val="ListeParagraf"/>
        <w:numPr>
          <w:ilvl w:val="0"/>
          <w:numId w:val="2"/>
        </w:numPr>
        <w:spacing w:after="0" w:line="240" w:lineRule="auto"/>
        <w:jc w:val="both"/>
      </w:pPr>
      <w:r w:rsidRPr="00ED4BA6">
        <w:t>Sorumlu yazar</w:t>
      </w:r>
      <w:r w:rsidRPr="00ED4BA6">
        <w:t xml:space="preserve"> adına olmalı </w:t>
      </w:r>
      <w:r w:rsidR="00F62882">
        <w:t>ve</w:t>
      </w:r>
      <w:r w:rsidRPr="00ED4BA6">
        <w:t xml:space="preserve"> </w:t>
      </w:r>
      <w:r w:rsidRPr="00ED4BA6">
        <w:t>makale başlığını</w:t>
      </w:r>
      <w:r w:rsidRPr="00ED4BA6">
        <w:t xml:space="preserve"> </w:t>
      </w:r>
      <w:r w:rsidRPr="00ED4BA6">
        <w:t>içermelidir.</w:t>
      </w:r>
    </w:p>
    <w:p w:rsidR="00535C67" w:rsidRPr="00ED4BA6" w:rsidRDefault="00535C67" w:rsidP="00686F71">
      <w:pPr>
        <w:pStyle w:val="ListeParagraf"/>
        <w:numPr>
          <w:ilvl w:val="0"/>
          <w:numId w:val="2"/>
        </w:numPr>
        <w:spacing w:after="0" w:line="240" w:lineRule="auto"/>
        <w:jc w:val="both"/>
      </w:pPr>
      <w:r w:rsidRPr="00ED4BA6">
        <w:t xml:space="preserve">Belgede yer alan </w:t>
      </w:r>
      <w:r w:rsidR="00F62882">
        <w:t>çalışma</w:t>
      </w:r>
      <w:r w:rsidRPr="00ED4BA6">
        <w:t xml:space="preserve"> başlığı ile </w:t>
      </w:r>
      <w:r w:rsidRPr="00ED4BA6">
        <w:t xml:space="preserve">makalede </w:t>
      </w:r>
      <w:r w:rsidRPr="00ED4BA6">
        <w:t>belirtilen başlı</w:t>
      </w:r>
      <w:r w:rsidRPr="00ED4BA6">
        <w:t>k</w:t>
      </w:r>
      <w:r w:rsidRPr="00ED4BA6">
        <w:t xml:space="preserve"> aynı olmalı ya da belgedeki başlık daha</w:t>
      </w:r>
      <w:r w:rsidRPr="00ED4BA6">
        <w:t xml:space="preserve"> kapsamlı olmalıdır.</w:t>
      </w:r>
    </w:p>
    <w:p w:rsidR="00535C67" w:rsidRPr="00ED4BA6" w:rsidRDefault="00535C67" w:rsidP="00686F71">
      <w:pPr>
        <w:pStyle w:val="ListeParagraf"/>
        <w:numPr>
          <w:ilvl w:val="0"/>
          <w:numId w:val="2"/>
        </w:numPr>
        <w:spacing w:after="0" w:line="240" w:lineRule="auto"/>
        <w:jc w:val="both"/>
      </w:pPr>
      <w:r w:rsidRPr="00ED4BA6">
        <w:t>Ön koşulsuz olmalı</w:t>
      </w:r>
      <w:r w:rsidRPr="00ED4BA6">
        <w:t>dır</w:t>
      </w:r>
      <w:r w:rsidRPr="00ED4BA6">
        <w:t xml:space="preserve"> (hayvan temini ile ilgili </w:t>
      </w:r>
      <w:r w:rsidRPr="00ED4BA6">
        <w:t>koşullar bu kapsam dışındadır).</w:t>
      </w:r>
    </w:p>
    <w:p w:rsidR="00535C67" w:rsidRPr="00ED4BA6" w:rsidRDefault="00535C67" w:rsidP="00686F71">
      <w:pPr>
        <w:pStyle w:val="ListeParagraf"/>
        <w:numPr>
          <w:ilvl w:val="0"/>
          <w:numId w:val="2"/>
        </w:numPr>
        <w:spacing w:after="0" w:line="240" w:lineRule="auto"/>
        <w:jc w:val="both"/>
      </w:pPr>
      <w:r w:rsidRPr="00ED4BA6">
        <w:t>Yazarlar içerisinde</w:t>
      </w:r>
      <w:r w:rsidRPr="00ED4BA6">
        <w:t xml:space="preserve">, ilgili etik kurul üyesi/üyelerinin bulunması durumunda, bu üye/üyelerin toplantı sırasında </w:t>
      </w:r>
      <w:r w:rsidRPr="00ED4BA6">
        <w:t>değerlendirme</w:t>
      </w:r>
      <w:r w:rsidR="00090677" w:rsidRPr="00ED4BA6">
        <w:t>sine</w:t>
      </w:r>
      <w:r w:rsidRPr="00ED4BA6">
        <w:t xml:space="preserve"> katılmamış olmaları </w:t>
      </w:r>
      <w:r w:rsidRPr="00ED4BA6">
        <w:t>gerekmektedir. B</w:t>
      </w:r>
      <w:r w:rsidRPr="00ED4BA6">
        <w:t xml:space="preserve">elgede söz konusu üye/üyelerin bu </w:t>
      </w:r>
      <w:r w:rsidRPr="00ED4BA6">
        <w:t>çalışmanın</w:t>
      </w:r>
      <w:r w:rsidRPr="00ED4BA6">
        <w:t xml:space="preserve"> değerlendir</w:t>
      </w:r>
      <w:r w:rsidRPr="00ED4BA6">
        <w:t xml:space="preserve">ilmesine </w:t>
      </w:r>
      <w:r w:rsidRPr="00ED4BA6">
        <w:t>katılmadığını belirten bir ibare olmalı ve imzası bulunmamalı</w:t>
      </w:r>
      <w:r w:rsidRPr="00ED4BA6">
        <w:t>dır.</w:t>
      </w:r>
      <w:r w:rsidRPr="00ED4BA6">
        <w:t xml:space="preserve"> </w:t>
      </w:r>
    </w:p>
    <w:p w:rsidR="00535C67" w:rsidRPr="00ED4BA6" w:rsidRDefault="00535C67" w:rsidP="00686F71">
      <w:pPr>
        <w:pStyle w:val="ListeParagraf"/>
        <w:numPr>
          <w:ilvl w:val="0"/>
          <w:numId w:val="2"/>
        </w:numPr>
        <w:spacing w:after="0" w:line="240" w:lineRule="auto"/>
        <w:jc w:val="both"/>
      </w:pPr>
      <w:r w:rsidRPr="00ED4BA6">
        <w:t xml:space="preserve">Onay tarihi çalışmanın </w:t>
      </w:r>
      <w:r w:rsidRPr="00ED4BA6">
        <w:t xml:space="preserve">gönderilme </w:t>
      </w:r>
      <w:r w:rsidRPr="00ED4BA6">
        <w:t>tarihi itibar</w:t>
      </w:r>
      <w:r w:rsidR="00090677" w:rsidRPr="00ED4BA6">
        <w:t>iyle 2 (iki) yılı aşmamış olmalıdır.</w:t>
      </w:r>
    </w:p>
    <w:p w:rsidR="00DD6BCE" w:rsidRDefault="00535C67" w:rsidP="00686F71">
      <w:pPr>
        <w:pStyle w:val="ListeParagraf"/>
        <w:numPr>
          <w:ilvl w:val="0"/>
          <w:numId w:val="2"/>
        </w:numPr>
        <w:spacing w:after="0" w:line="240" w:lineRule="auto"/>
        <w:jc w:val="both"/>
      </w:pPr>
      <w:r w:rsidRPr="00ED4BA6">
        <w:t>Hayvan dene</w:t>
      </w:r>
      <w:r w:rsidR="00F62882">
        <w:t>y</w:t>
      </w:r>
      <w:r w:rsidRPr="00ED4BA6">
        <w:t>leri için onay belgesi, ilgili yönetmelik kapsamında onaylanmış Hayvan Deneyleri Yerel Etik Kurullarından (HADYEK) alınmış olmalı</w:t>
      </w:r>
      <w:r w:rsidRPr="00ED4BA6">
        <w:t>dır.</w:t>
      </w:r>
    </w:p>
    <w:p w:rsidR="00686F71" w:rsidRPr="00ED4BA6" w:rsidRDefault="00686F71" w:rsidP="00686F71">
      <w:pPr>
        <w:pStyle w:val="ListeParagraf"/>
        <w:numPr>
          <w:ilvl w:val="0"/>
          <w:numId w:val="2"/>
        </w:numPr>
        <w:spacing w:after="0" w:line="240" w:lineRule="auto"/>
        <w:jc w:val="both"/>
      </w:pPr>
      <w:r w:rsidRPr="00686F71">
        <w:t>Etik Kurul, en az 3 öğretim üyesinden oluşmalıdır.</w:t>
      </w:r>
    </w:p>
    <w:p w:rsidR="00686F71" w:rsidRDefault="00686F71" w:rsidP="00686F71">
      <w:pPr>
        <w:spacing w:after="0" w:line="240" w:lineRule="auto"/>
        <w:jc w:val="both"/>
      </w:pPr>
    </w:p>
    <w:p w:rsidR="00ED4BA6" w:rsidRPr="00ED4BA6" w:rsidRDefault="00ED4BA6" w:rsidP="00686F71">
      <w:pPr>
        <w:spacing w:after="0" w:line="240" w:lineRule="auto"/>
        <w:jc w:val="both"/>
      </w:pPr>
      <w:r w:rsidRPr="00ED4BA6">
        <w:t>Etik Kurulu Onay Belgesi</w:t>
      </w:r>
      <w:r w:rsidR="00686F71">
        <w:t xml:space="preserve"> şablonu</w:t>
      </w:r>
      <w:r w:rsidR="00F62882">
        <w:t xml:space="preserve"> örnek olarak</w:t>
      </w:r>
      <w:r w:rsidRPr="00ED4BA6">
        <w:t xml:space="preserve"> ekte veri</w:t>
      </w:r>
      <w:bookmarkStart w:id="0" w:name="_GoBack"/>
      <w:bookmarkEnd w:id="0"/>
      <w:r w:rsidRPr="00ED4BA6">
        <w:t>lmiştir.</w:t>
      </w:r>
      <w:r w:rsidRPr="00ED4BA6">
        <w:br w:type="page"/>
      </w:r>
    </w:p>
    <w:p w:rsidR="00ED4BA6" w:rsidRPr="00ED4BA6" w:rsidRDefault="00ED4BA6" w:rsidP="00ED4BA6">
      <w:pPr>
        <w:spacing w:after="0" w:line="480" w:lineRule="auto"/>
        <w:jc w:val="center"/>
        <w:rPr>
          <w:b/>
        </w:rPr>
      </w:pPr>
      <w:r w:rsidRPr="00ED4BA6">
        <w:rPr>
          <w:b/>
        </w:rPr>
        <w:lastRenderedPageBreak/>
        <w:t>T.C.</w:t>
      </w:r>
    </w:p>
    <w:p w:rsidR="00ED4BA6" w:rsidRPr="00ED4BA6" w:rsidRDefault="00ED4BA6" w:rsidP="00ED4BA6">
      <w:pPr>
        <w:spacing w:after="0" w:line="480" w:lineRule="auto"/>
        <w:jc w:val="center"/>
        <w:rPr>
          <w:b/>
        </w:rPr>
      </w:pPr>
      <w:proofErr w:type="gramStart"/>
      <w:r w:rsidRPr="00ED4BA6">
        <w:rPr>
          <w:b/>
        </w:rPr>
        <w:t>…………………………</w:t>
      </w:r>
      <w:r w:rsidR="00686F71">
        <w:rPr>
          <w:b/>
        </w:rPr>
        <w:t>…………………..</w:t>
      </w:r>
      <w:r w:rsidRPr="00ED4BA6">
        <w:rPr>
          <w:b/>
        </w:rPr>
        <w:t>….</w:t>
      </w:r>
      <w:proofErr w:type="gramEnd"/>
      <w:r w:rsidRPr="00ED4BA6">
        <w:rPr>
          <w:b/>
        </w:rPr>
        <w:t xml:space="preserve"> ÜNİ</w:t>
      </w:r>
      <w:r w:rsidRPr="00ED4BA6">
        <w:rPr>
          <w:b/>
        </w:rPr>
        <w:t>V</w:t>
      </w:r>
      <w:r w:rsidRPr="00ED4BA6">
        <w:rPr>
          <w:b/>
        </w:rPr>
        <w:t>ERSİTESİ</w:t>
      </w:r>
    </w:p>
    <w:p w:rsidR="00ED4BA6" w:rsidRPr="00ED4BA6" w:rsidRDefault="00ED4BA6" w:rsidP="00ED4BA6">
      <w:pPr>
        <w:spacing w:after="0" w:line="480" w:lineRule="auto"/>
        <w:jc w:val="center"/>
        <w:rPr>
          <w:b/>
        </w:rPr>
      </w:pPr>
      <w:r w:rsidRPr="00ED4BA6">
        <w:rPr>
          <w:b/>
        </w:rPr>
        <w:t xml:space="preserve">SOSYAL VE BEŞERİ BİLİMLER ARAŞTIRMALARI </w:t>
      </w:r>
      <w:r>
        <w:rPr>
          <w:b/>
        </w:rPr>
        <w:t xml:space="preserve">…(ÜNİVERSİTE/FAKÜLTE/BÖLÜM/ANABİLİM DALI)… </w:t>
      </w:r>
      <w:r w:rsidRPr="00ED4BA6">
        <w:rPr>
          <w:b/>
        </w:rPr>
        <w:t>ETİK KURULU</w:t>
      </w:r>
    </w:p>
    <w:p w:rsidR="00ED4BA6" w:rsidRPr="00ED4BA6" w:rsidRDefault="00ED4BA6" w:rsidP="00ED4BA6">
      <w:pPr>
        <w:spacing w:after="0" w:line="480" w:lineRule="auto"/>
        <w:jc w:val="center"/>
        <w:rPr>
          <w:b/>
        </w:rPr>
      </w:pPr>
      <w:r w:rsidRPr="00ED4BA6">
        <w:rPr>
          <w:b/>
        </w:rPr>
        <w:t>ET</w:t>
      </w:r>
      <w:r w:rsidRPr="00ED4BA6">
        <w:rPr>
          <w:b/>
        </w:rPr>
        <w:t>İK ONAY BELGESİ</w:t>
      </w:r>
    </w:p>
    <w:p w:rsidR="00ED4BA6" w:rsidRDefault="00ED4BA6" w:rsidP="00ED4BA6">
      <w:pPr>
        <w:spacing w:after="0" w:line="480" w:lineRule="auto"/>
      </w:pPr>
    </w:p>
    <w:tbl>
      <w:tblPr>
        <w:tblStyle w:val="TabloKlavuzu"/>
        <w:tblW w:w="0" w:type="auto"/>
        <w:jc w:val="center"/>
        <w:tblLook w:val="04A0" w:firstRow="1" w:lastRow="0" w:firstColumn="1" w:lastColumn="0" w:noHBand="0" w:noVBand="1"/>
      </w:tblPr>
      <w:tblGrid>
        <w:gridCol w:w="3411"/>
        <w:gridCol w:w="5560"/>
      </w:tblGrid>
      <w:tr w:rsidR="00ED4BA6" w:rsidTr="00ED4BA6">
        <w:trPr>
          <w:jc w:val="center"/>
        </w:trPr>
        <w:tc>
          <w:tcPr>
            <w:tcW w:w="3411" w:type="dxa"/>
          </w:tcPr>
          <w:p w:rsidR="00ED4BA6" w:rsidRPr="003021D1" w:rsidRDefault="00ED4BA6" w:rsidP="00ED4BA6">
            <w:pPr>
              <w:spacing w:line="480" w:lineRule="auto"/>
              <w:rPr>
                <w:b/>
              </w:rPr>
            </w:pPr>
            <w:r w:rsidRPr="003021D1">
              <w:rPr>
                <w:b/>
              </w:rPr>
              <w:t>Araştırma Başlığı</w:t>
            </w:r>
          </w:p>
        </w:tc>
        <w:tc>
          <w:tcPr>
            <w:tcW w:w="5560" w:type="dxa"/>
          </w:tcPr>
          <w:p w:rsidR="00ED4BA6" w:rsidRDefault="00ED4BA6" w:rsidP="00ED4BA6">
            <w:pPr>
              <w:spacing w:line="480" w:lineRule="auto"/>
            </w:pPr>
          </w:p>
        </w:tc>
      </w:tr>
      <w:tr w:rsidR="00ED4BA6" w:rsidTr="00ED4BA6">
        <w:trPr>
          <w:jc w:val="center"/>
        </w:trPr>
        <w:tc>
          <w:tcPr>
            <w:tcW w:w="3411" w:type="dxa"/>
          </w:tcPr>
          <w:p w:rsidR="00ED4BA6" w:rsidRPr="003021D1" w:rsidRDefault="00ED4BA6" w:rsidP="00ED4BA6">
            <w:pPr>
              <w:spacing w:line="480" w:lineRule="auto"/>
              <w:rPr>
                <w:b/>
              </w:rPr>
            </w:pPr>
            <w:r w:rsidRPr="003021D1">
              <w:rPr>
                <w:b/>
              </w:rPr>
              <w:t xml:space="preserve">Sorumlu </w:t>
            </w:r>
            <w:r w:rsidRPr="003021D1">
              <w:rPr>
                <w:b/>
              </w:rPr>
              <w:t>Araştırma</w:t>
            </w:r>
            <w:r w:rsidRPr="003021D1">
              <w:rPr>
                <w:b/>
              </w:rPr>
              <w:t>cı</w:t>
            </w:r>
            <w:r w:rsidRPr="003021D1">
              <w:rPr>
                <w:b/>
              </w:rPr>
              <w:t>nın</w:t>
            </w:r>
            <w:r w:rsidRPr="003021D1">
              <w:rPr>
                <w:b/>
              </w:rPr>
              <w:t xml:space="preserve"> Adı Soyadı</w:t>
            </w:r>
          </w:p>
        </w:tc>
        <w:tc>
          <w:tcPr>
            <w:tcW w:w="5560" w:type="dxa"/>
          </w:tcPr>
          <w:p w:rsidR="00ED4BA6" w:rsidRDefault="00ED4BA6" w:rsidP="00ED4BA6">
            <w:pPr>
              <w:spacing w:line="480" w:lineRule="auto"/>
            </w:pPr>
          </w:p>
        </w:tc>
      </w:tr>
      <w:tr w:rsidR="00ED4BA6" w:rsidTr="00ED4BA6">
        <w:trPr>
          <w:jc w:val="center"/>
        </w:trPr>
        <w:tc>
          <w:tcPr>
            <w:tcW w:w="3411" w:type="dxa"/>
          </w:tcPr>
          <w:p w:rsidR="00ED4BA6" w:rsidRPr="003021D1" w:rsidRDefault="00ED4BA6" w:rsidP="00ED4BA6">
            <w:pPr>
              <w:spacing w:line="480" w:lineRule="auto"/>
              <w:rPr>
                <w:b/>
              </w:rPr>
            </w:pPr>
            <w:r w:rsidRPr="003021D1">
              <w:rPr>
                <w:b/>
              </w:rPr>
              <w:t xml:space="preserve">Araştırma </w:t>
            </w:r>
            <w:r w:rsidRPr="003021D1">
              <w:rPr>
                <w:b/>
              </w:rPr>
              <w:t>Yöntemi</w:t>
            </w:r>
          </w:p>
        </w:tc>
        <w:tc>
          <w:tcPr>
            <w:tcW w:w="5560" w:type="dxa"/>
          </w:tcPr>
          <w:p w:rsidR="00ED4BA6" w:rsidRDefault="00ED4BA6" w:rsidP="00ED4BA6">
            <w:pPr>
              <w:spacing w:line="480" w:lineRule="auto"/>
            </w:pPr>
          </w:p>
        </w:tc>
      </w:tr>
      <w:tr w:rsidR="00ED4BA6" w:rsidTr="00ED4BA6">
        <w:trPr>
          <w:jc w:val="center"/>
        </w:trPr>
        <w:tc>
          <w:tcPr>
            <w:tcW w:w="3411" w:type="dxa"/>
          </w:tcPr>
          <w:p w:rsidR="00ED4BA6" w:rsidRPr="003021D1" w:rsidRDefault="00ED4BA6" w:rsidP="00ED4BA6">
            <w:pPr>
              <w:spacing w:line="480" w:lineRule="auto"/>
              <w:rPr>
                <w:b/>
              </w:rPr>
            </w:pPr>
            <w:r w:rsidRPr="003021D1">
              <w:rPr>
                <w:b/>
              </w:rPr>
              <w:t>Karar</w:t>
            </w:r>
          </w:p>
        </w:tc>
        <w:tc>
          <w:tcPr>
            <w:tcW w:w="5560" w:type="dxa"/>
          </w:tcPr>
          <w:p w:rsidR="00ED4BA6" w:rsidRDefault="003021D1" w:rsidP="003021D1">
            <w:pPr>
              <w:spacing w:line="480" w:lineRule="auto"/>
              <w:jc w:val="both"/>
            </w:pPr>
            <w:r>
              <w:t>Çalışmanın başvuruda belirtilen şekilde etik ve bilimsel açıdan gerçekleştirilmesinde sakınca bulunmadığına etik kurulu üyelerince karar verilmiştir.</w:t>
            </w:r>
          </w:p>
        </w:tc>
      </w:tr>
      <w:tr w:rsidR="00ED4BA6" w:rsidTr="00ED4BA6">
        <w:trPr>
          <w:jc w:val="center"/>
        </w:trPr>
        <w:tc>
          <w:tcPr>
            <w:tcW w:w="3411" w:type="dxa"/>
          </w:tcPr>
          <w:p w:rsidR="00ED4BA6" w:rsidRPr="003021D1" w:rsidRDefault="00ED4BA6" w:rsidP="00ED4BA6">
            <w:pPr>
              <w:spacing w:line="480" w:lineRule="auto"/>
              <w:rPr>
                <w:b/>
              </w:rPr>
            </w:pPr>
            <w:r w:rsidRPr="003021D1">
              <w:rPr>
                <w:b/>
              </w:rPr>
              <w:t>Onay Tarihi ve Sayısı</w:t>
            </w:r>
          </w:p>
        </w:tc>
        <w:tc>
          <w:tcPr>
            <w:tcW w:w="5560" w:type="dxa"/>
          </w:tcPr>
          <w:p w:rsidR="00ED4BA6" w:rsidRDefault="00ED4BA6" w:rsidP="00ED4BA6">
            <w:pPr>
              <w:spacing w:line="480" w:lineRule="auto"/>
            </w:pPr>
            <w:proofErr w:type="gramStart"/>
            <w:r>
              <w:t>..…</w:t>
            </w:r>
            <w:proofErr w:type="gramEnd"/>
            <w:r>
              <w:t>/..…/2020 - ……………</w:t>
            </w:r>
          </w:p>
        </w:tc>
      </w:tr>
    </w:tbl>
    <w:p w:rsidR="00ED4BA6" w:rsidRDefault="00ED4BA6" w:rsidP="00ED4BA6">
      <w:pPr>
        <w:spacing w:after="0" w:line="480" w:lineRule="auto"/>
      </w:pPr>
    </w:p>
    <w:p w:rsidR="00686F71" w:rsidRDefault="00686F71" w:rsidP="00ED4BA6">
      <w:pPr>
        <w:spacing w:after="0" w:line="480" w:lineRule="auto"/>
      </w:pPr>
    </w:p>
    <w:tbl>
      <w:tblPr>
        <w:tblStyle w:val="TabloKlavuzu"/>
        <w:tblW w:w="0" w:type="auto"/>
        <w:jc w:val="center"/>
        <w:tblInd w:w="204" w:type="dxa"/>
        <w:tblLook w:val="04A0" w:firstRow="1" w:lastRow="0" w:firstColumn="1" w:lastColumn="0" w:noHBand="0" w:noVBand="1"/>
      </w:tblPr>
      <w:tblGrid>
        <w:gridCol w:w="5331"/>
        <w:gridCol w:w="1837"/>
        <w:gridCol w:w="1762"/>
      </w:tblGrid>
      <w:tr w:rsidR="00686F71" w:rsidRPr="003021D1" w:rsidTr="00686F71">
        <w:trPr>
          <w:jc w:val="center"/>
        </w:trPr>
        <w:tc>
          <w:tcPr>
            <w:tcW w:w="5331" w:type="dxa"/>
          </w:tcPr>
          <w:p w:rsidR="00ED4BA6" w:rsidRPr="003021D1" w:rsidRDefault="00ED4BA6" w:rsidP="00ED4BA6">
            <w:pPr>
              <w:spacing w:line="480" w:lineRule="auto"/>
              <w:rPr>
                <w:b/>
              </w:rPr>
            </w:pPr>
            <w:r w:rsidRPr="003021D1">
              <w:rPr>
                <w:b/>
              </w:rPr>
              <w:t>Etik Kurul Üyesi</w:t>
            </w:r>
            <w:r w:rsidRPr="003021D1">
              <w:rPr>
                <w:b/>
              </w:rPr>
              <w:cr/>
            </w:r>
            <w:r w:rsidR="003021D1">
              <w:rPr>
                <w:b/>
              </w:rPr>
              <w:t xml:space="preserve"> </w:t>
            </w:r>
            <w:r w:rsidR="00F62882">
              <w:rPr>
                <w:b/>
              </w:rPr>
              <w:t xml:space="preserve">Unvanı </w:t>
            </w:r>
            <w:r w:rsidR="003021D1">
              <w:rPr>
                <w:b/>
              </w:rPr>
              <w:t>Adı Soyadı</w:t>
            </w:r>
          </w:p>
        </w:tc>
        <w:tc>
          <w:tcPr>
            <w:tcW w:w="1837" w:type="dxa"/>
          </w:tcPr>
          <w:p w:rsidR="00ED4BA6" w:rsidRPr="003021D1" w:rsidRDefault="00ED4BA6" w:rsidP="00686F71">
            <w:pPr>
              <w:spacing w:line="480" w:lineRule="auto"/>
              <w:jc w:val="center"/>
              <w:rPr>
                <w:b/>
              </w:rPr>
            </w:pPr>
            <w:r w:rsidRPr="003021D1">
              <w:rPr>
                <w:b/>
              </w:rPr>
              <w:t>İmza</w:t>
            </w:r>
          </w:p>
        </w:tc>
        <w:tc>
          <w:tcPr>
            <w:tcW w:w="1762" w:type="dxa"/>
          </w:tcPr>
          <w:p w:rsidR="00ED4BA6" w:rsidRPr="003021D1" w:rsidRDefault="00ED4BA6" w:rsidP="00686F71">
            <w:pPr>
              <w:spacing w:line="480" w:lineRule="auto"/>
              <w:jc w:val="center"/>
              <w:rPr>
                <w:b/>
              </w:rPr>
            </w:pPr>
            <w:r w:rsidRPr="003021D1">
              <w:rPr>
                <w:b/>
              </w:rPr>
              <w:t>Tarih</w:t>
            </w:r>
          </w:p>
        </w:tc>
      </w:tr>
      <w:tr w:rsidR="00ED4BA6" w:rsidTr="00686F71">
        <w:trPr>
          <w:jc w:val="center"/>
        </w:trPr>
        <w:tc>
          <w:tcPr>
            <w:tcW w:w="5331" w:type="dxa"/>
          </w:tcPr>
          <w:p w:rsidR="00ED4BA6" w:rsidRDefault="00ED4BA6" w:rsidP="00686F71">
            <w:pPr>
              <w:pStyle w:val="ListeParagraf"/>
              <w:numPr>
                <w:ilvl w:val="0"/>
                <w:numId w:val="3"/>
              </w:numPr>
              <w:spacing w:line="480" w:lineRule="auto"/>
              <w:ind w:left="255" w:hanging="255"/>
            </w:pPr>
          </w:p>
        </w:tc>
        <w:tc>
          <w:tcPr>
            <w:tcW w:w="1837" w:type="dxa"/>
          </w:tcPr>
          <w:p w:rsidR="00ED4BA6" w:rsidRDefault="00ED4BA6" w:rsidP="00686F71">
            <w:pPr>
              <w:spacing w:line="480" w:lineRule="auto"/>
              <w:jc w:val="center"/>
            </w:pPr>
          </w:p>
        </w:tc>
        <w:tc>
          <w:tcPr>
            <w:tcW w:w="1762" w:type="dxa"/>
          </w:tcPr>
          <w:p w:rsidR="00ED4BA6" w:rsidRDefault="00ED4BA6" w:rsidP="00686F71">
            <w:pPr>
              <w:spacing w:line="480" w:lineRule="auto"/>
              <w:jc w:val="center"/>
            </w:pPr>
          </w:p>
        </w:tc>
      </w:tr>
      <w:tr w:rsidR="00686F71" w:rsidTr="00686F71">
        <w:trPr>
          <w:jc w:val="center"/>
        </w:trPr>
        <w:tc>
          <w:tcPr>
            <w:tcW w:w="5331" w:type="dxa"/>
          </w:tcPr>
          <w:p w:rsidR="00686F71" w:rsidRDefault="00686F71" w:rsidP="00AE6BF2">
            <w:pPr>
              <w:pStyle w:val="ListeParagraf"/>
              <w:numPr>
                <w:ilvl w:val="0"/>
                <w:numId w:val="3"/>
              </w:numPr>
              <w:spacing w:line="480" w:lineRule="auto"/>
              <w:ind w:left="255" w:hanging="255"/>
            </w:pPr>
          </w:p>
        </w:tc>
        <w:tc>
          <w:tcPr>
            <w:tcW w:w="1837" w:type="dxa"/>
          </w:tcPr>
          <w:p w:rsidR="00686F71" w:rsidRDefault="00686F71" w:rsidP="00686F71">
            <w:pPr>
              <w:spacing w:line="480" w:lineRule="auto"/>
              <w:jc w:val="center"/>
            </w:pPr>
          </w:p>
        </w:tc>
        <w:tc>
          <w:tcPr>
            <w:tcW w:w="1762" w:type="dxa"/>
          </w:tcPr>
          <w:p w:rsidR="00686F71" w:rsidRDefault="00686F71" w:rsidP="00686F71">
            <w:pPr>
              <w:spacing w:line="480" w:lineRule="auto"/>
              <w:jc w:val="center"/>
            </w:pPr>
          </w:p>
        </w:tc>
      </w:tr>
      <w:tr w:rsidR="00686F71" w:rsidTr="00686F71">
        <w:trPr>
          <w:jc w:val="center"/>
        </w:trPr>
        <w:tc>
          <w:tcPr>
            <w:tcW w:w="5331" w:type="dxa"/>
          </w:tcPr>
          <w:p w:rsidR="00686F71" w:rsidRDefault="00686F71" w:rsidP="00AE6BF2">
            <w:pPr>
              <w:pStyle w:val="ListeParagraf"/>
              <w:numPr>
                <w:ilvl w:val="0"/>
                <w:numId w:val="3"/>
              </w:numPr>
              <w:spacing w:line="480" w:lineRule="auto"/>
              <w:ind w:left="255" w:hanging="255"/>
            </w:pPr>
          </w:p>
        </w:tc>
        <w:tc>
          <w:tcPr>
            <w:tcW w:w="1837" w:type="dxa"/>
          </w:tcPr>
          <w:p w:rsidR="00686F71" w:rsidRDefault="00686F71" w:rsidP="00686F71">
            <w:pPr>
              <w:spacing w:line="480" w:lineRule="auto"/>
              <w:jc w:val="center"/>
            </w:pPr>
          </w:p>
        </w:tc>
        <w:tc>
          <w:tcPr>
            <w:tcW w:w="1762" w:type="dxa"/>
          </w:tcPr>
          <w:p w:rsidR="00686F71" w:rsidRDefault="00686F71" w:rsidP="00686F71">
            <w:pPr>
              <w:spacing w:line="480" w:lineRule="auto"/>
              <w:jc w:val="center"/>
            </w:pPr>
          </w:p>
        </w:tc>
      </w:tr>
    </w:tbl>
    <w:p w:rsidR="00686F71" w:rsidRPr="00ED4BA6" w:rsidRDefault="00686F71" w:rsidP="00686F71">
      <w:pPr>
        <w:spacing w:after="0" w:line="480" w:lineRule="auto"/>
      </w:pPr>
    </w:p>
    <w:sectPr w:rsidR="00686F71" w:rsidRPr="00ED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A93"/>
    <w:multiLevelType w:val="hybridMultilevel"/>
    <w:tmpl w:val="927E99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E016E8"/>
    <w:multiLevelType w:val="hybridMultilevel"/>
    <w:tmpl w:val="F39C6F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2C403B"/>
    <w:multiLevelType w:val="hybridMultilevel"/>
    <w:tmpl w:val="B4720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67"/>
    <w:rsid w:val="00090677"/>
    <w:rsid w:val="002E2247"/>
    <w:rsid w:val="003021D1"/>
    <w:rsid w:val="00535C67"/>
    <w:rsid w:val="00686F71"/>
    <w:rsid w:val="00DD6BCE"/>
    <w:rsid w:val="00ED4BA6"/>
    <w:rsid w:val="00F62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D4BA6"/>
    <w:pPr>
      <w:ind w:left="720"/>
      <w:contextualSpacing/>
    </w:pPr>
  </w:style>
  <w:style w:type="paragraph" w:styleId="BalonMetni">
    <w:name w:val="Balloon Text"/>
    <w:basedOn w:val="Normal"/>
    <w:link w:val="BalonMetniChar"/>
    <w:uiPriority w:val="99"/>
    <w:semiHidden/>
    <w:unhideWhenUsed/>
    <w:rsid w:val="00ED4B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D4BA6"/>
    <w:pPr>
      <w:ind w:left="720"/>
      <w:contextualSpacing/>
    </w:pPr>
  </w:style>
  <w:style w:type="paragraph" w:styleId="BalonMetni">
    <w:name w:val="Balloon Text"/>
    <w:basedOn w:val="Normal"/>
    <w:link w:val="BalonMetniChar"/>
    <w:uiPriority w:val="99"/>
    <w:semiHidden/>
    <w:unhideWhenUsed/>
    <w:rsid w:val="00ED4B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OFİS</cp:lastModifiedBy>
  <cp:revision>2</cp:revision>
  <dcterms:created xsi:type="dcterms:W3CDTF">2020-06-07T23:32:00Z</dcterms:created>
  <dcterms:modified xsi:type="dcterms:W3CDTF">2020-06-08T00:34:00Z</dcterms:modified>
</cp:coreProperties>
</file>